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A2" w:rsidRPr="003F5DF0" w:rsidRDefault="008779A2" w:rsidP="008779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384CC"/>
          <w:lang w:eastAsia="cs-CZ"/>
        </w:rPr>
      </w:pPr>
      <w:r w:rsidRPr="003F5DF0">
        <w:rPr>
          <w:rFonts w:ascii="Times New Roman" w:eastAsia="Times New Roman" w:hAnsi="Times New Roman" w:cs="Times New Roman"/>
          <w:b/>
          <w:bCs/>
          <w:color w:val="5384CC"/>
          <w:lang w:eastAsia="cs-CZ"/>
        </w:rPr>
        <w:t>Název zakázky:</w:t>
      </w:r>
    </w:p>
    <w:p w:rsidR="008779A2" w:rsidRPr="003F5DF0" w:rsidRDefault="003F5DF0" w:rsidP="00656CA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F5DF0">
        <w:rPr>
          <w:rFonts w:ascii="Times New Roman" w:hAnsi="Times New Roman" w:cs="Times New Roman"/>
          <w:b/>
        </w:rPr>
        <w:t>"</w:t>
      </w:r>
      <w:r w:rsidR="00483263" w:rsidRPr="00C725FF">
        <w:rPr>
          <w:rFonts w:ascii="Times New Roman" w:hAnsi="Times New Roman" w:cs="Times New Roman"/>
          <w:b/>
        </w:rPr>
        <w:t xml:space="preserve">Vánoční světelná výzdoba </w:t>
      </w:r>
      <w:r w:rsidR="00483263">
        <w:rPr>
          <w:rFonts w:ascii="Times New Roman" w:hAnsi="Times New Roman" w:cs="Times New Roman"/>
          <w:b/>
        </w:rPr>
        <w:t xml:space="preserve">návsi </w:t>
      </w:r>
      <w:r w:rsidR="00483263" w:rsidRPr="00C725FF">
        <w:rPr>
          <w:rFonts w:ascii="Times New Roman" w:hAnsi="Times New Roman" w:cs="Times New Roman"/>
          <w:b/>
        </w:rPr>
        <w:t>v Mydlovarech</w:t>
      </w:r>
      <w:r w:rsidR="00483263" w:rsidRPr="003F5DF0">
        <w:rPr>
          <w:rFonts w:ascii="Times New Roman" w:hAnsi="Times New Roman" w:cs="Times New Roman"/>
          <w:b/>
        </w:rPr>
        <w:t xml:space="preserve"> </w:t>
      </w:r>
      <w:r w:rsidRPr="003F5DF0">
        <w:rPr>
          <w:rFonts w:ascii="Times New Roman" w:hAnsi="Times New Roman" w:cs="Times New Roman"/>
          <w:b/>
        </w:rPr>
        <w:t>"</w:t>
      </w:r>
      <w:r w:rsidR="008779A2" w:rsidRPr="003F5DF0">
        <w:rPr>
          <w:rFonts w:ascii="Times New Roman" w:eastAsia="Times New Roman" w:hAnsi="Times New Roman" w:cs="Times New Roman"/>
          <w:color w:val="333333"/>
          <w:lang w:eastAsia="cs-CZ"/>
        </w:rPr>
        <w:br/>
      </w:r>
      <w:r w:rsidR="008779A2" w:rsidRPr="003F5DF0">
        <w:rPr>
          <w:rFonts w:ascii="Times New Roman" w:eastAsia="Times New Roman" w:hAnsi="Times New Roman" w:cs="Times New Roman"/>
          <w:color w:val="333333"/>
          <w:lang w:eastAsia="cs-CZ"/>
        </w:rPr>
        <w:br/>
      </w:r>
      <w:r w:rsidR="008779A2" w:rsidRPr="003F5DF0">
        <w:rPr>
          <w:rFonts w:ascii="Times New Roman" w:eastAsia="Times New Roman" w:hAnsi="Times New Roman" w:cs="Times New Roman"/>
          <w:color w:val="333333"/>
          <w:lang w:eastAsia="cs-CZ"/>
        </w:rPr>
        <w:br/>
      </w:r>
      <w:r w:rsidR="008779A2" w:rsidRPr="003F5DF0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Popis zakázky:</w:t>
      </w:r>
      <w:r w:rsidR="008779A2" w:rsidRPr="003F5DF0">
        <w:rPr>
          <w:rFonts w:ascii="Times New Roman" w:eastAsia="Times New Roman" w:hAnsi="Times New Roman" w:cs="Times New Roman"/>
          <w:color w:val="333333"/>
          <w:lang w:eastAsia="cs-CZ"/>
        </w:rPr>
        <w:br/>
      </w:r>
    </w:p>
    <w:tbl>
      <w:tblPr>
        <w:tblW w:w="8849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9"/>
      </w:tblGrid>
      <w:tr w:rsidR="008779A2" w:rsidRPr="003F5DF0" w:rsidTr="003F5DF0">
        <w:trPr>
          <w:tblCellSpacing w:w="15" w:type="dxa"/>
        </w:trPr>
        <w:tc>
          <w:tcPr>
            <w:tcW w:w="8789" w:type="dxa"/>
            <w:vAlign w:val="center"/>
            <w:hideMark/>
          </w:tcPr>
          <w:p w:rsidR="00483263" w:rsidRDefault="00483263" w:rsidP="00483263">
            <w:pPr>
              <w:jc w:val="both"/>
              <w:rPr>
                <w:rFonts w:ascii="Times New Roman" w:hAnsi="Times New Roman" w:cs="Times New Roman"/>
              </w:rPr>
            </w:pPr>
            <w:r w:rsidRPr="00031A70">
              <w:rPr>
                <w:rFonts w:ascii="Times New Roman" w:hAnsi="Times New Roman" w:cs="Times New Roman"/>
              </w:rPr>
              <w:t>Předmětem poptávky</w:t>
            </w:r>
            <w:r>
              <w:rPr>
                <w:rFonts w:ascii="Times New Roman" w:hAnsi="Times New Roman" w:cs="Times New Roman"/>
              </w:rPr>
              <w:t xml:space="preserve"> je dodávka venkovní vánoční světelné výzdoby návsi v obci Mydlovary a příprava pro instalaci:</w:t>
            </w:r>
          </w:p>
          <w:p w:rsidR="00483263" w:rsidRDefault="00483263" w:rsidP="00483263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25FF">
              <w:rPr>
                <w:rFonts w:ascii="Times New Roman" w:hAnsi="Times New Roman" w:cs="Times New Roman"/>
              </w:rPr>
              <w:t xml:space="preserve">osvětlení </w:t>
            </w:r>
            <w:r>
              <w:rPr>
                <w:rFonts w:ascii="Times New Roman" w:hAnsi="Times New Roman" w:cs="Times New Roman"/>
              </w:rPr>
              <w:t>v</w:t>
            </w:r>
            <w:r w:rsidRPr="00C725FF">
              <w:rPr>
                <w:rFonts w:ascii="Times New Roman" w:hAnsi="Times New Roman" w:cs="Times New Roman"/>
              </w:rPr>
              <w:t xml:space="preserve">ánočního stromu - výška cca </w:t>
            </w:r>
            <w:r>
              <w:rPr>
                <w:rFonts w:ascii="Times New Roman" w:hAnsi="Times New Roman" w:cs="Times New Roman"/>
              </w:rPr>
              <w:t xml:space="preserve">5-7 </w:t>
            </w:r>
            <w:r w:rsidRPr="00C725FF">
              <w:rPr>
                <w:rFonts w:ascii="Times New Roman" w:hAnsi="Times New Roman" w:cs="Times New Roman"/>
              </w:rPr>
              <w:t>m, LED řetěz</w:t>
            </w:r>
            <w:r>
              <w:rPr>
                <w:rFonts w:ascii="Times New Roman" w:hAnsi="Times New Roman" w:cs="Times New Roman"/>
              </w:rPr>
              <w:t>y v </w:t>
            </w:r>
            <w:r w:rsidRPr="00C725FF">
              <w:rPr>
                <w:rFonts w:ascii="Times New Roman" w:hAnsi="Times New Roman" w:cs="Times New Roman"/>
              </w:rPr>
              <w:t>kombinac</w:t>
            </w:r>
            <w:r>
              <w:rPr>
                <w:rFonts w:ascii="Times New Roman" w:hAnsi="Times New Roman" w:cs="Times New Roman"/>
              </w:rPr>
              <w:t xml:space="preserve">i studené a teplé bílé barvy s většími svítícími body, jemné problikávání, </w:t>
            </w:r>
          </w:p>
          <w:p w:rsidR="00483263" w:rsidRDefault="00483263" w:rsidP="00483263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svítící dekorace ve velikosti minimálně 1 x 1 m na sloupy veřejného osvětlení, </w:t>
            </w:r>
            <w:r w:rsidRPr="00C725FF">
              <w:rPr>
                <w:rFonts w:ascii="Times New Roman" w:hAnsi="Times New Roman" w:cs="Times New Roman"/>
              </w:rPr>
              <w:t>kombinac</w:t>
            </w:r>
            <w:r>
              <w:rPr>
                <w:rFonts w:ascii="Times New Roman" w:hAnsi="Times New Roman" w:cs="Times New Roman"/>
              </w:rPr>
              <w:t>e studené a teplé bílé barvy, 7 kusů</w:t>
            </w:r>
          </w:p>
          <w:p w:rsidR="00483263" w:rsidRDefault="00483263" w:rsidP="00483263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materiál potřebný pro montáž</w:t>
            </w:r>
          </w:p>
          <w:p w:rsidR="00483263" w:rsidRDefault="00483263" w:rsidP="00483263">
            <w:pPr>
              <w:pStyle w:val="Odstavecseseznamem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příprava pro instalaci na sloupy veřejného osvětlení</w:t>
            </w:r>
          </w:p>
          <w:p w:rsidR="003F5DF0" w:rsidRPr="003F5DF0" w:rsidRDefault="003F5DF0" w:rsidP="00656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779A2" w:rsidRPr="003F5DF0" w:rsidRDefault="008779A2" w:rsidP="008779A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F5DF0">
        <w:rPr>
          <w:rFonts w:ascii="Times New Roman" w:eastAsia="Times New Roman" w:hAnsi="Times New Roman" w:cs="Times New Roman"/>
          <w:color w:val="333333"/>
          <w:lang w:eastAsia="cs-CZ"/>
        </w:rPr>
        <w:br/>
      </w:r>
      <w:r w:rsidRPr="003F5DF0">
        <w:rPr>
          <w:rFonts w:ascii="Times New Roman" w:eastAsia="Times New Roman" w:hAnsi="Times New Roman" w:cs="Times New Roman"/>
          <w:color w:val="333333"/>
          <w:lang w:eastAsia="cs-CZ"/>
        </w:rPr>
        <w:br/>
      </w:r>
      <w:r w:rsidRPr="003F5DF0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Datum vypsání zakázky:</w:t>
      </w:r>
      <w:r w:rsidRPr="003F5DF0">
        <w:rPr>
          <w:rFonts w:ascii="Times New Roman" w:eastAsia="Times New Roman" w:hAnsi="Times New Roman" w:cs="Times New Roman"/>
          <w:color w:val="333333"/>
          <w:lang w:eastAsia="cs-CZ"/>
        </w:rPr>
        <w:t> </w:t>
      </w:r>
      <w:r w:rsidR="003F5DF0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="008324C9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="008324C9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="00483263" w:rsidRPr="001F56EB">
        <w:rPr>
          <w:rFonts w:ascii="Times New Roman" w:eastAsia="Times New Roman" w:hAnsi="Times New Roman" w:cs="Times New Roman"/>
          <w:lang w:eastAsia="cs-CZ"/>
        </w:rPr>
        <w:t>1</w:t>
      </w:r>
      <w:r w:rsidR="001F56EB" w:rsidRPr="001F56EB">
        <w:rPr>
          <w:rFonts w:ascii="Times New Roman" w:eastAsia="Times New Roman" w:hAnsi="Times New Roman" w:cs="Times New Roman"/>
          <w:lang w:eastAsia="cs-CZ"/>
        </w:rPr>
        <w:t>4</w:t>
      </w:r>
      <w:r w:rsidR="00483263" w:rsidRPr="001F56EB">
        <w:rPr>
          <w:rFonts w:ascii="Times New Roman" w:eastAsia="Times New Roman" w:hAnsi="Times New Roman" w:cs="Times New Roman"/>
          <w:lang w:eastAsia="cs-CZ"/>
        </w:rPr>
        <w:t>. 11. 2019</w:t>
      </w:r>
      <w:r w:rsidRPr="001F56EB">
        <w:rPr>
          <w:rFonts w:ascii="Times New Roman" w:eastAsia="Times New Roman" w:hAnsi="Times New Roman" w:cs="Times New Roman"/>
          <w:lang w:eastAsia="cs-CZ"/>
        </w:rPr>
        <w:br/>
      </w:r>
      <w:r w:rsidRPr="003F5DF0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Příjem nabídek:</w:t>
      </w:r>
      <w:r w:rsidRPr="003F5DF0">
        <w:rPr>
          <w:rFonts w:ascii="Times New Roman" w:eastAsia="Times New Roman" w:hAnsi="Times New Roman" w:cs="Times New Roman"/>
          <w:color w:val="333333"/>
          <w:lang w:eastAsia="cs-CZ"/>
        </w:rPr>
        <w:t> </w:t>
      </w:r>
      <w:r w:rsidR="003F5DF0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="003F5DF0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="008324C9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="008324C9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="00483263" w:rsidRPr="00D1189B">
        <w:rPr>
          <w:rFonts w:ascii="Times New Roman" w:hAnsi="Times New Roman" w:cs="Times New Roman"/>
        </w:rPr>
        <w:t xml:space="preserve">do </w:t>
      </w:r>
      <w:r w:rsidR="00483263">
        <w:rPr>
          <w:rFonts w:ascii="Times New Roman" w:hAnsi="Times New Roman" w:cs="Times New Roman"/>
        </w:rPr>
        <w:t>2</w:t>
      </w:r>
      <w:r w:rsidR="001F56EB">
        <w:rPr>
          <w:rFonts w:ascii="Times New Roman" w:hAnsi="Times New Roman" w:cs="Times New Roman"/>
        </w:rPr>
        <w:t>0</w:t>
      </w:r>
      <w:r w:rsidR="00483263">
        <w:rPr>
          <w:rFonts w:ascii="Times New Roman" w:hAnsi="Times New Roman" w:cs="Times New Roman"/>
        </w:rPr>
        <w:t>. 11. 2019</w:t>
      </w:r>
      <w:r w:rsidR="00483263" w:rsidRPr="00D1189B">
        <w:rPr>
          <w:rFonts w:ascii="Times New Roman" w:hAnsi="Times New Roman" w:cs="Times New Roman"/>
        </w:rPr>
        <w:t xml:space="preserve"> do </w:t>
      </w:r>
      <w:r w:rsidR="00483263">
        <w:rPr>
          <w:rFonts w:ascii="Times New Roman" w:hAnsi="Times New Roman" w:cs="Times New Roman"/>
        </w:rPr>
        <w:t>23:59</w:t>
      </w:r>
      <w:r w:rsidR="00483263" w:rsidRPr="00D1189B">
        <w:rPr>
          <w:rFonts w:ascii="Times New Roman" w:hAnsi="Times New Roman" w:cs="Times New Roman"/>
        </w:rPr>
        <w:t xml:space="preserve"> hodin</w:t>
      </w:r>
      <w:r w:rsidRPr="003F5DF0">
        <w:rPr>
          <w:rFonts w:ascii="Times New Roman" w:eastAsia="Times New Roman" w:hAnsi="Times New Roman" w:cs="Times New Roman"/>
          <w:color w:val="333333"/>
          <w:lang w:eastAsia="cs-C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779A2" w:rsidRPr="003F5DF0" w:rsidTr="008779A2">
        <w:trPr>
          <w:tblCellSpacing w:w="15" w:type="dxa"/>
        </w:trPr>
        <w:tc>
          <w:tcPr>
            <w:tcW w:w="3000" w:type="pct"/>
            <w:hideMark/>
          </w:tcPr>
          <w:p w:rsidR="008779A2" w:rsidRPr="003F5DF0" w:rsidRDefault="008779A2" w:rsidP="00832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F5DF0">
              <w:rPr>
                <w:rFonts w:ascii="Times New Roman" w:eastAsia="Times New Roman" w:hAnsi="Times New Roman" w:cs="Times New Roman"/>
                <w:lang w:eastAsia="cs-CZ"/>
              </w:rPr>
              <w:br/>
            </w:r>
            <w:r w:rsidRPr="003F5D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Předpoklád</w:t>
            </w:r>
            <w:r w:rsidR="008324C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a</w:t>
            </w:r>
            <w:r w:rsidRPr="003F5DF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 hodnota zakázky (bez DPH):</w:t>
            </w:r>
            <w:r w:rsidRPr="003F5DF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="003F5DF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8324C9">
              <w:rPr>
                <w:rFonts w:ascii="Times New Roman" w:eastAsia="Times New Roman" w:hAnsi="Times New Roman" w:cs="Times New Roman"/>
                <w:lang w:eastAsia="cs-CZ"/>
              </w:rPr>
              <w:t>nebyla stanovena</w:t>
            </w:r>
          </w:p>
        </w:tc>
      </w:tr>
    </w:tbl>
    <w:p w:rsidR="00656CA7" w:rsidRDefault="008779A2" w:rsidP="00656CA7">
      <w:pPr>
        <w:rPr>
          <w:rFonts w:ascii="Times New Roman" w:eastAsia="Times New Roman" w:hAnsi="Times New Roman" w:cs="Times New Roman"/>
          <w:color w:val="333333"/>
          <w:lang w:eastAsia="cs-CZ"/>
        </w:rPr>
      </w:pPr>
      <w:r w:rsidRPr="003F5DF0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Stav zakázky:</w:t>
      </w:r>
      <w:r w:rsidRPr="003F5DF0">
        <w:rPr>
          <w:rFonts w:ascii="Times New Roman" w:eastAsia="Times New Roman" w:hAnsi="Times New Roman" w:cs="Times New Roman"/>
          <w:color w:val="333333"/>
          <w:lang w:eastAsia="cs-CZ"/>
        </w:rPr>
        <w:t> </w:t>
      </w:r>
      <w:r w:rsidR="008324C9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="008324C9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="008324C9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="008324C9">
        <w:rPr>
          <w:rFonts w:ascii="Times New Roman" w:eastAsia="Times New Roman" w:hAnsi="Times New Roman" w:cs="Times New Roman"/>
          <w:color w:val="333333"/>
          <w:lang w:eastAsia="cs-CZ"/>
        </w:rPr>
        <w:tab/>
      </w:r>
      <w:r w:rsidR="008324C9">
        <w:rPr>
          <w:rFonts w:ascii="Times New Roman" w:eastAsia="Times New Roman" w:hAnsi="Times New Roman" w:cs="Times New Roman"/>
          <w:color w:val="333333"/>
          <w:lang w:eastAsia="cs-CZ"/>
        </w:rPr>
        <w:tab/>
        <w:t xml:space="preserve">  Hodnocená</w:t>
      </w:r>
      <w:r w:rsidRPr="003F5DF0">
        <w:rPr>
          <w:rFonts w:ascii="Times New Roman" w:eastAsia="Times New Roman" w:hAnsi="Times New Roman" w:cs="Times New Roman"/>
          <w:color w:val="333333"/>
          <w:lang w:eastAsia="cs-CZ"/>
        </w:rPr>
        <w:br/>
      </w:r>
      <w:r w:rsidRPr="003F5DF0">
        <w:rPr>
          <w:rFonts w:ascii="Times New Roman" w:eastAsia="Times New Roman" w:hAnsi="Times New Roman" w:cs="Times New Roman"/>
          <w:color w:val="333333"/>
          <w:lang w:eastAsia="cs-CZ"/>
        </w:rPr>
        <w:br/>
      </w:r>
      <w:r w:rsidRPr="003F5DF0">
        <w:rPr>
          <w:rFonts w:ascii="Times New Roman" w:eastAsia="Times New Roman" w:hAnsi="Times New Roman" w:cs="Times New Roman"/>
          <w:b/>
          <w:bCs/>
          <w:color w:val="333333"/>
          <w:lang w:eastAsia="cs-CZ"/>
        </w:rPr>
        <w:t>Druh veřejné zakázky podle výše předpokládané hodnoty:</w:t>
      </w:r>
      <w:r w:rsidRPr="003F5DF0">
        <w:rPr>
          <w:rFonts w:ascii="Times New Roman" w:eastAsia="Times New Roman" w:hAnsi="Times New Roman" w:cs="Times New Roman"/>
          <w:color w:val="333333"/>
          <w:lang w:eastAsia="cs-CZ"/>
        </w:rPr>
        <w:t> VZ malého rozsahu</w:t>
      </w:r>
      <w:r w:rsidRPr="003F5DF0">
        <w:rPr>
          <w:rFonts w:ascii="Times New Roman" w:eastAsia="Times New Roman" w:hAnsi="Times New Roman" w:cs="Times New Roman"/>
          <w:color w:val="333333"/>
          <w:lang w:eastAsia="cs-CZ"/>
        </w:rPr>
        <w:br/>
      </w:r>
    </w:p>
    <w:p w:rsidR="004A4F91" w:rsidRPr="003F5DF0" w:rsidRDefault="00656CA7" w:rsidP="00656CA7">
      <w:pPr>
        <w:jc w:val="both"/>
        <w:rPr>
          <w:rFonts w:ascii="Times New Roman" w:hAnsi="Times New Roman" w:cs="Times New Roman"/>
        </w:rPr>
      </w:pPr>
      <w:r w:rsidRPr="00656CA7">
        <w:rPr>
          <w:rFonts w:ascii="Times New Roman" w:eastAsia="Times New Roman" w:hAnsi="Times New Roman" w:cs="Times New Roman"/>
          <w:b/>
          <w:color w:val="333333"/>
          <w:lang w:eastAsia="cs-CZ"/>
        </w:rPr>
        <w:t>Druh zadávacího řízení:</w:t>
      </w:r>
      <w:r w:rsidRPr="00656CA7">
        <w:rPr>
          <w:rFonts w:ascii="Times New Roman" w:eastAsia="Times New Roman" w:hAnsi="Times New Roman" w:cs="Times New Roman"/>
          <w:color w:val="333333"/>
          <w:lang w:eastAsia="cs-CZ"/>
        </w:rPr>
        <w:t xml:space="preserve"> V souladu s ustanovením § 31 zákona č. 134/2016 Sb., o zadávání veřejných zakázek, ve znění pozdějších předpisů, není tato veřejná zakázka malého rozsahu zadávána podle zákona o veřejných zakázkách. Řízení podle vnitřní směrnice zadavatele u VZ malého rozsahu</w:t>
      </w:r>
      <w:r w:rsidR="00B94252">
        <w:rPr>
          <w:rFonts w:ascii="Times New Roman" w:eastAsia="Times New Roman" w:hAnsi="Times New Roman" w:cs="Times New Roman"/>
          <w:color w:val="333333"/>
          <w:lang w:eastAsia="cs-CZ"/>
        </w:rPr>
        <w:t>.</w:t>
      </w:r>
      <w:r w:rsidR="008779A2" w:rsidRPr="003F5DF0">
        <w:rPr>
          <w:rFonts w:ascii="Times New Roman" w:eastAsia="Times New Roman" w:hAnsi="Times New Roman" w:cs="Times New Roman"/>
          <w:color w:val="333333"/>
          <w:lang w:eastAsia="cs-CZ"/>
        </w:rPr>
        <w:br/>
      </w:r>
    </w:p>
    <w:sectPr w:rsidR="004A4F91" w:rsidRPr="003F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86F"/>
    <w:multiLevelType w:val="hybridMultilevel"/>
    <w:tmpl w:val="7E2A9F88"/>
    <w:lvl w:ilvl="0" w:tplc="8B5A795E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60"/>
    <w:rsid w:val="001F56EB"/>
    <w:rsid w:val="003F5580"/>
    <w:rsid w:val="003F5DF0"/>
    <w:rsid w:val="00483263"/>
    <w:rsid w:val="004A4F91"/>
    <w:rsid w:val="00656CA7"/>
    <w:rsid w:val="008324C9"/>
    <w:rsid w:val="008779A2"/>
    <w:rsid w:val="00937860"/>
    <w:rsid w:val="00AC0038"/>
    <w:rsid w:val="00B94252"/>
    <w:rsid w:val="00BC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7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79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483263"/>
    <w:pPr>
      <w:spacing w:after="0" w:line="240" w:lineRule="auto"/>
      <w:ind w:left="720"/>
      <w:contextualSpacing/>
    </w:pPr>
    <w:rPr>
      <w:rFonts w:ascii="Tahoma" w:hAnsi="Tahoma" w:cs="Tahom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7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779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483263"/>
    <w:pPr>
      <w:spacing w:after="0" w:line="240" w:lineRule="auto"/>
      <w:ind w:left="720"/>
      <w:contextualSpacing/>
    </w:pPr>
    <w:rPr>
      <w:rFonts w:ascii="Tahoma" w:hAnsi="Tahoma" w:cs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Mydlovary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4</cp:revision>
  <dcterms:created xsi:type="dcterms:W3CDTF">2019-07-28T05:37:00Z</dcterms:created>
  <dcterms:modified xsi:type="dcterms:W3CDTF">2019-11-17T13:30:00Z</dcterms:modified>
</cp:coreProperties>
</file>